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AUGUST 10 2021</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Roll Call:  Tania Cruz, Mary Soccio, Patty Coppla, Steve Fetics, absent </w:t>
      </w:r>
      <w:r>
        <w:rPr>
          <w:rFonts w:ascii="Calibri" w:hAnsi="Calibri" w:hint="default"/>
          <w:sz w:val="24"/>
          <w:szCs w:val="24"/>
          <w:rtl w:val="0"/>
          <w:lang w:val="en-US"/>
        </w:rPr>
        <w:t xml:space="preserve">– </w:t>
      </w:r>
      <w:r>
        <w:rPr>
          <w:rFonts w:ascii="Calibri" w:hAnsi="Calibri"/>
          <w:sz w:val="24"/>
          <w:szCs w:val="24"/>
          <w:rtl w:val="0"/>
          <w:lang w:val="en-US"/>
        </w:rPr>
        <w:t>Michael Issler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July 13, 2021 </w:t>
      </w:r>
      <w:r>
        <w:rPr>
          <w:rFonts w:ascii="Calibri" w:hAnsi="Calibri" w:hint="default"/>
          <w:sz w:val="24"/>
          <w:szCs w:val="24"/>
          <w:rtl w:val="0"/>
          <w:lang w:val="en-US"/>
        </w:rPr>
        <w:t xml:space="preserve">– </w:t>
      </w:r>
      <w:r>
        <w:rPr>
          <w:rFonts w:ascii="Calibri" w:hAnsi="Calibri"/>
          <w:sz w:val="24"/>
          <w:szCs w:val="24"/>
          <w:rtl w:val="0"/>
          <w:lang w:val="en-US"/>
        </w:rPr>
        <w:t>Mary Soccio makes motion to approve, Tania Cruz seconds,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Amendments Pending </w:t>
      </w:r>
      <w:r>
        <w:rPr>
          <w:rFonts w:ascii="Calibri" w:hAnsi="Calibri" w:hint="default"/>
          <w:sz w:val="24"/>
          <w:szCs w:val="24"/>
          <w:rtl w:val="0"/>
          <w:lang w:val="en-US"/>
        </w:rPr>
        <w:t xml:space="preserve">– </w:t>
      </w:r>
      <w:r>
        <w:rPr>
          <w:rFonts w:ascii="Calibri" w:hAnsi="Calibri"/>
          <w:sz w:val="24"/>
          <w:szCs w:val="24"/>
          <w:rtl w:val="0"/>
          <w:lang w:val="en-US"/>
        </w:rPr>
        <w:t xml:space="preserve">Reviewed </w:t>
      </w:r>
      <w:r>
        <w:rPr>
          <w:rFonts w:ascii="Calibri" w:hAnsi="Calibri" w:hint="default"/>
          <w:sz w:val="24"/>
          <w:szCs w:val="24"/>
          <w:rtl w:val="0"/>
          <w:lang w:val="en-US"/>
        </w:rPr>
        <w:t xml:space="preserve">– </w:t>
      </w:r>
      <w:r>
        <w:rPr>
          <w:rFonts w:ascii="Calibri" w:hAnsi="Calibri"/>
          <w:sz w:val="24"/>
          <w:szCs w:val="24"/>
          <w:rtl w:val="0"/>
          <w:lang w:val="en-US"/>
        </w:rPr>
        <w:t>Management advises that this should be presented at the annual meeting.  Question arose as to staggered election, two with highest votes would be two year term even and the rest would be odd.  Of course, that will not happen this year.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 Mounts </w:t>
      </w:r>
      <w:r>
        <w:rPr>
          <w:rFonts w:ascii="Calibri" w:hAnsi="Calibri" w:hint="default"/>
          <w:sz w:val="24"/>
          <w:szCs w:val="24"/>
          <w:rtl w:val="0"/>
          <w:lang w:val="en-US"/>
        </w:rPr>
        <w:t xml:space="preserve">– </w:t>
      </w:r>
      <w:r>
        <w:rPr>
          <w:rFonts w:ascii="Calibri" w:hAnsi="Calibri"/>
          <w:sz w:val="24"/>
          <w:szCs w:val="24"/>
          <w:rtl w:val="0"/>
          <w:lang w:val="en-US"/>
        </w:rPr>
        <w:t>Loftus is coming tomorrow, it will be at unit 802 at 9:00 a.m., back deck.  All the areas where the mounts should be are located are different.  Steve explains the measurements of mounts and lights are larger than designated area.  Suggested that George HeWitt, unit owner with electrical knowledge be involved.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Privacy Fence </w:t>
      </w:r>
      <w:r>
        <w:rPr>
          <w:rFonts w:ascii="Calibri" w:hAnsi="Calibri" w:hint="default"/>
          <w:sz w:val="24"/>
          <w:szCs w:val="24"/>
          <w:rtl w:val="0"/>
          <w:lang w:val="en-US"/>
        </w:rPr>
        <w:t xml:space="preserve">– </w:t>
      </w:r>
      <w:r>
        <w:rPr>
          <w:rFonts w:ascii="Calibri" w:hAnsi="Calibri"/>
          <w:sz w:val="24"/>
          <w:szCs w:val="24"/>
          <w:rtl w:val="0"/>
          <w:lang w:val="en-US"/>
        </w:rPr>
        <w:t xml:space="preserve">Bids </w:t>
      </w:r>
      <w:r>
        <w:rPr>
          <w:rFonts w:ascii="Calibri" w:hAnsi="Calibri" w:hint="default"/>
          <w:sz w:val="24"/>
          <w:szCs w:val="24"/>
          <w:rtl w:val="0"/>
          <w:lang w:val="en-US"/>
        </w:rPr>
        <w:t xml:space="preserve">– </w:t>
      </w:r>
      <w:r>
        <w:rPr>
          <w:rFonts w:ascii="Calibri" w:hAnsi="Calibri"/>
          <w:sz w:val="24"/>
          <w:szCs w:val="24"/>
          <w:rtl w:val="0"/>
          <w:lang w:val="en-US"/>
        </w:rPr>
        <w:t>Put on hold for now.</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Roof Status </w:t>
      </w:r>
      <w:r>
        <w:rPr>
          <w:rFonts w:ascii="Calibri" w:hAnsi="Calibri" w:hint="default"/>
          <w:sz w:val="24"/>
          <w:szCs w:val="24"/>
          <w:rtl w:val="0"/>
          <w:lang w:val="en-US"/>
        </w:rPr>
        <w:t xml:space="preserve">– </w:t>
      </w:r>
      <w:r>
        <w:rPr>
          <w:rFonts w:ascii="Calibri" w:hAnsi="Calibri"/>
          <w:sz w:val="24"/>
          <w:szCs w:val="24"/>
          <w:rtl w:val="0"/>
          <w:lang w:val="en-US"/>
        </w:rPr>
        <w:t>End of month or sooner, sent list of owners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Mason </w:t>
      </w:r>
      <w:r>
        <w:rPr>
          <w:rFonts w:ascii="Calibri" w:hAnsi="Calibri" w:hint="default"/>
          <w:sz w:val="24"/>
          <w:szCs w:val="24"/>
          <w:rtl w:val="0"/>
          <w:lang w:val="en-US"/>
        </w:rPr>
        <w:t xml:space="preserve">– </w:t>
      </w:r>
      <w:r>
        <w:rPr>
          <w:rFonts w:ascii="Calibri" w:hAnsi="Calibri"/>
          <w:sz w:val="24"/>
          <w:szCs w:val="24"/>
          <w:rtl w:val="0"/>
          <w:lang w:val="en-US"/>
        </w:rPr>
        <w:t xml:space="preserve">8/23 or 8/30 </w:t>
      </w:r>
      <w:r>
        <w:rPr>
          <w:rFonts w:ascii="Calibri" w:hAnsi="Calibri" w:hint="default"/>
          <w:sz w:val="24"/>
          <w:szCs w:val="24"/>
          <w:rtl w:val="0"/>
          <w:lang w:val="en-US"/>
        </w:rPr>
        <w:t xml:space="preserve">– </w:t>
      </w:r>
      <w:r>
        <w:rPr>
          <w:rFonts w:ascii="Calibri" w:hAnsi="Calibri"/>
          <w:sz w:val="24"/>
          <w:szCs w:val="24"/>
          <w:rtl w:val="0"/>
          <w:lang w:val="en-US"/>
        </w:rPr>
        <w:t>Will be doing stoops and large stuff.  Steve interjects what about patch work.  Response only, priority work done by Mason and the rest will be done by Nick.  Steve Felt this is poor planning on Board</w:t>
      </w:r>
      <w:r>
        <w:rPr>
          <w:rFonts w:ascii="Calibri" w:hAnsi="Calibri" w:hint="default"/>
          <w:sz w:val="24"/>
          <w:szCs w:val="24"/>
          <w:rtl w:val="0"/>
          <w:lang w:val="en-US"/>
        </w:rPr>
        <w:t>’</w:t>
      </w:r>
      <w:r>
        <w:rPr>
          <w:rFonts w:ascii="Calibri" w:hAnsi="Calibri"/>
          <w:sz w:val="24"/>
          <w:szCs w:val="24"/>
          <w:rtl w:val="0"/>
          <w:lang w:val="en-US"/>
        </w:rPr>
        <w:t>s part.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W.C. Fields </w:t>
      </w:r>
      <w:r>
        <w:rPr>
          <w:rFonts w:ascii="Calibri" w:hAnsi="Calibri" w:hint="default"/>
          <w:sz w:val="24"/>
          <w:szCs w:val="24"/>
          <w:rtl w:val="0"/>
          <w:lang w:val="en-US"/>
        </w:rPr>
        <w:t xml:space="preserve">– </w:t>
      </w:r>
      <w:r>
        <w:rPr>
          <w:rFonts w:ascii="Calibri" w:hAnsi="Calibri"/>
          <w:sz w:val="24"/>
          <w:szCs w:val="24"/>
          <w:rtl w:val="0"/>
          <w:lang w:val="en-US"/>
        </w:rPr>
        <w:t>Will begin landscaping project, Wednesday, 11</w:t>
      </w:r>
      <w:r>
        <w:rPr>
          <w:rFonts w:ascii="Calibri" w:hAnsi="Calibri"/>
          <w:sz w:val="24"/>
          <w:szCs w:val="24"/>
          <w:vertAlign w:val="superscript"/>
          <w:rtl w:val="0"/>
          <w:lang w:val="en-US"/>
        </w:rPr>
        <w:t>th</w:t>
      </w:r>
      <w:r>
        <w:rPr>
          <w:rFonts w:ascii="Calibri" w:hAnsi="Calibri"/>
          <w:sz w:val="24"/>
          <w:szCs w:val="24"/>
          <w:rtl w:val="0"/>
          <w:lang w:val="en-US"/>
        </w:rPr>
        <w:t xml:space="preserve"> of August.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 by Pool </w:t>
      </w:r>
      <w:r>
        <w:rPr>
          <w:rFonts w:ascii="Calibri" w:hAnsi="Calibri" w:hint="default"/>
          <w:sz w:val="24"/>
          <w:szCs w:val="24"/>
          <w:rtl w:val="0"/>
          <w:lang w:val="en-US"/>
        </w:rPr>
        <w:t xml:space="preserve">– </w:t>
      </w:r>
      <w:r>
        <w:rPr>
          <w:rFonts w:ascii="Calibri" w:hAnsi="Calibri"/>
          <w:sz w:val="24"/>
          <w:szCs w:val="24"/>
          <w:rtl w:val="0"/>
          <w:lang w:val="en-US"/>
        </w:rPr>
        <w:t>Ask Loftus to do prior to light mounts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Recycle </w:t>
      </w:r>
      <w:r>
        <w:rPr>
          <w:rFonts w:ascii="Calibri" w:hAnsi="Calibri" w:hint="default"/>
          <w:sz w:val="24"/>
          <w:szCs w:val="24"/>
          <w:rtl w:val="0"/>
          <w:lang w:val="en-US"/>
        </w:rPr>
        <w:t xml:space="preserve">– </w:t>
      </w:r>
      <w:r>
        <w:rPr>
          <w:rFonts w:ascii="Calibri" w:hAnsi="Calibri"/>
          <w:sz w:val="24"/>
          <w:szCs w:val="24"/>
          <w:rtl w:val="0"/>
          <w:lang w:val="en-US"/>
        </w:rPr>
        <w:t xml:space="preserve">Awaiting to put new sign as we want to make certain of pick up date before ordering same.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300 Repairs </w:t>
      </w:r>
      <w:r>
        <w:rPr>
          <w:rFonts w:ascii="Calibri" w:hAnsi="Calibri" w:hint="default"/>
          <w:sz w:val="24"/>
          <w:szCs w:val="24"/>
          <w:rtl w:val="0"/>
          <w:lang w:val="en-US"/>
        </w:rPr>
        <w:t xml:space="preserve">– </w:t>
      </w:r>
      <w:r>
        <w:rPr>
          <w:rFonts w:ascii="Calibri" w:hAnsi="Calibri"/>
          <w:sz w:val="24"/>
          <w:szCs w:val="24"/>
          <w:rtl w:val="0"/>
          <w:lang w:val="en-US"/>
        </w:rPr>
        <w:t>Adjuster will visit unit 308 Thursday, August 12</w:t>
      </w:r>
      <w:r>
        <w:rPr>
          <w:rFonts w:ascii="Calibri" w:hAnsi="Calibri"/>
          <w:sz w:val="24"/>
          <w:szCs w:val="24"/>
          <w:vertAlign w:val="superscript"/>
          <w:rtl w:val="0"/>
          <w:lang w:val="en-US"/>
        </w:rPr>
        <w:t>th</w:t>
      </w:r>
      <w:r>
        <w:rPr>
          <w:rFonts w:ascii="Calibri" w:hAnsi="Calibri"/>
          <w:sz w:val="24"/>
          <w:szCs w:val="24"/>
          <w:rtl w:val="0"/>
          <w:lang w:val="en-US"/>
        </w:rPr>
        <w:t xml:space="preserve"> and then the claim can be finalized as 304 is getting frustrated.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Pool </w:t>
      </w:r>
      <w:r>
        <w:rPr>
          <w:rFonts w:ascii="Calibri" w:hAnsi="Calibri" w:hint="default"/>
          <w:sz w:val="24"/>
          <w:szCs w:val="24"/>
          <w:rtl w:val="0"/>
          <w:lang w:val="en-US"/>
        </w:rPr>
        <w:t xml:space="preserve">– </w:t>
      </w:r>
      <w:r>
        <w:rPr>
          <w:rFonts w:ascii="Calibri" w:hAnsi="Calibri"/>
          <w:sz w:val="24"/>
          <w:szCs w:val="24"/>
          <w:rtl w:val="0"/>
          <w:lang w:val="en-US"/>
        </w:rPr>
        <w:t>Mary gives a brief report, working fine, but disappointed with pool management company.  Issues with personnel and keys.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Open Session </w:t>
      </w:r>
      <w:r>
        <w:rPr>
          <w:rFonts w:ascii="Calibri" w:hAnsi="Calibri" w:hint="default"/>
          <w:sz w:val="24"/>
          <w:szCs w:val="24"/>
          <w:rtl w:val="0"/>
          <w:lang w:val="en-US"/>
        </w:rPr>
        <w:t xml:space="preserve">– </w:t>
      </w:r>
      <w:r>
        <w:rPr>
          <w:rFonts w:ascii="Calibri" w:hAnsi="Calibri"/>
          <w:sz w:val="24"/>
          <w:szCs w:val="24"/>
          <w:rtl w:val="0"/>
          <w:lang w:val="en-US"/>
        </w:rPr>
        <w:t>7:00 p.m.</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In attendance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 xml:space="preserve">510 </w:t>
      </w:r>
    </w:p>
    <w:p>
      <w:pPr>
        <w:pStyle w:val="Normal.0"/>
        <w:rPr>
          <w:rFonts w:ascii="Calibri" w:cs="Calibri" w:hAnsi="Calibri" w:eastAsia="Calibri"/>
          <w:sz w:val="24"/>
          <w:szCs w:val="24"/>
        </w:rPr>
      </w:pPr>
      <w:r>
        <w:rPr>
          <w:rFonts w:ascii="Calibri" w:hAnsi="Calibri"/>
          <w:sz w:val="24"/>
          <w:szCs w:val="24"/>
          <w:rtl w:val="0"/>
          <w:lang w:val="en-US"/>
        </w:rPr>
        <w:t>2001A</w:t>
      </w:r>
    </w:p>
    <w:p>
      <w:pPr>
        <w:pStyle w:val="Normal.0"/>
        <w:rPr>
          <w:rFonts w:ascii="Calibri" w:cs="Calibri" w:hAnsi="Calibri" w:eastAsia="Calibri"/>
          <w:sz w:val="24"/>
          <w:szCs w:val="24"/>
        </w:rPr>
      </w:pPr>
      <w:r>
        <w:rPr>
          <w:rFonts w:ascii="Calibri" w:hAnsi="Calibri"/>
          <w:sz w:val="24"/>
          <w:szCs w:val="24"/>
          <w:rtl w:val="0"/>
          <w:lang w:val="en-US"/>
        </w:rPr>
        <w:t>314</w:t>
      </w:r>
    </w:p>
    <w:p>
      <w:pPr>
        <w:pStyle w:val="Normal.0"/>
        <w:rPr>
          <w:rFonts w:ascii="Calibri" w:cs="Calibri" w:hAnsi="Calibri" w:eastAsia="Calibri"/>
          <w:sz w:val="24"/>
          <w:szCs w:val="24"/>
        </w:rPr>
      </w:pPr>
      <w:r>
        <w:rPr>
          <w:rFonts w:ascii="Calibri" w:hAnsi="Calibri"/>
          <w:sz w:val="24"/>
          <w:szCs w:val="24"/>
          <w:rtl w:val="0"/>
          <w:lang w:val="en-US"/>
        </w:rPr>
        <w:t>316</w:t>
      </w:r>
    </w:p>
    <w:p>
      <w:pPr>
        <w:pStyle w:val="Normal.0"/>
        <w:rPr>
          <w:rFonts w:ascii="Calibri" w:cs="Calibri" w:hAnsi="Calibri" w:eastAsia="Calibri"/>
          <w:sz w:val="24"/>
          <w:szCs w:val="24"/>
        </w:rPr>
      </w:pPr>
      <w:r>
        <w:rPr>
          <w:rFonts w:ascii="Calibri" w:hAnsi="Calibri"/>
          <w:sz w:val="24"/>
          <w:szCs w:val="24"/>
          <w:rtl w:val="0"/>
          <w:lang w:val="en-US"/>
        </w:rPr>
        <w:t xml:space="preserve">1917B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510 </w:t>
      </w:r>
      <w:r>
        <w:rPr>
          <w:rFonts w:ascii="Calibri" w:hAnsi="Calibri" w:hint="default"/>
          <w:sz w:val="24"/>
          <w:szCs w:val="24"/>
          <w:rtl w:val="0"/>
          <w:lang w:val="en-US"/>
        </w:rPr>
        <w:t xml:space="preserve">– </w:t>
      </w:r>
      <w:r>
        <w:rPr>
          <w:rFonts w:ascii="Calibri" w:hAnsi="Calibri"/>
          <w:sz w:val="24"/>
          <w:szCs w:val="24"/>
          <w:rtl w:val="0"/>
          <w:lang w:val="en-US"/>
        </w:rPr>
        <w:t>Wanted to comment that spoke to Nick about the roots and foundation.  Await a price from Peterson regarding another issue, as soon as his proposal is approved, work will commence.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2011A </w:t>
      </w:r>
      <w:r>
        <w:rPr>
          <w:rFonts w:ascii="Calibri" w:hAnsi="Calibri" w:hint="default"/>
          <w:sz w:val="24"/>
          <w:szCs w:val="24"/>
          <w:rtl w:val="0"/>
          <w:lang w:val="en-US"/>
        </w:rPr>
        <w:t xml:space="preserve">– </w:t>
      </w:r>
      <w:r>
        <w:rPr>
          <w:rFonts w:ascii="Calibri" w:hAnsi="Calibri"/>
          <w:sz w:val="24"/>
          <w:szCs w:val="24"/>
          <w:rtl w:val="0"/>
          <w:lang w:val="en-US"/>
        </w:rPr>
        <w:t>Commented about pool, happy all is well regarding same.  Also, had questions to building lighting as they are not receiving new fixtures.  It is explained that we are trying to procure the best lighting for building, as these lights are different from the rest of the complex.</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314 </w:t>
      </w:r>
      <w:r>
        <w:rPr>
          <w:rFonts w:ascii="Calibri" w:hAnsi="Calibri" w:hint="default"/>
          <w:sz w:val="24"/>
          <w:szCs w:val="24"/>
          <w:rtl w:val="0"/>
          <w:lang w:val="en-US"/>
        </w:rPr>
        <w:t xml:space="preserve">– </w:t>
      </w:r>
      <w:r>
        <w:rPr>
          <w:rFonts w:ascii="Calibri" w:hAnsi="Calibri"/>
          <w:sz w:val="24"/>
          <w:szCs w:val="24"/>
          <w:rtl w:val="0"/>
          <w:lang w:val="en-US"/>
        </w:rPr>
        <w:t>Very happy with deck and new railing was installed, complaints as to weeds in back.</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1917B </w:t>
      </w:r>
      <w:r>
        <w:rPr>
          <w:rFonts w:ascii="Calibri" w:hAnsi="Calibri" w:hint="default"/>
          <w:sz w:val="24"/>
          <w:szCs w:val="24"/>
          <w:rtl w:val="0"/>
          <w:lang w:val="en-US"/>
        </w:rPr>
        <w:t xml:space="preserve">– </w:t>
      </w:r>
      <w:r>
        <w:rPr>
          <w:rFonts w:ascii="Calibri" w:hAnsi="Calibri"/>
          <w:sz w:val="24"/>
          <w:szCs w:val="24"/>
          <w:rtl w:val="0"/>
          <w:lang w:val="en-US"/>
        </w:rPr>
        <w:t xml:space="preserve">Questions regarding Tennis Courts </w:t>
      </w:r>
      <w:r>
        <w:rPr>
          <w:rFonts w:ascii="Calibri" w:hAnsi="Calibri" w:hint="default"/>
          <w:sz w:val="24"/>
          <w:szCs w:val="24"/>
          <w:rtl w:val="0"/>
          <w:lang w:val="en-US"/>
        </w:rPr>
        <w:t xml:space="preserve">– </w:t>
      </w:r>
      <w:r>
        <w:rPr>
          <w:rFonts w:ascii="Calibri" w:hAnsi="Calibri"/>
          <w:sz w:val="24"/>
          <w:szCs w:val="24"/>
          <w:rtl w:val="0"/>
          <w:lang w:val="en-US"/>
        </w:rPr>
        <w:t xml:space="preserve">Mary addresses same as to powerwashing for the present, other avenues investigated but costly.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316 </w:t>
      </w:r>
      <w:r>
        <w:rPr>
          <w:rFonts w:ascii="Calibri" w:hAnsi="Calibri" w:hint="default"/>
          <w:sz w:val="24"/>
          <w:szCs w:val="24"/>
          <w:rtl w:val="0"/>
          <w:lang w:val="en-US"/>
        </w:rPr>
        <w:t xml:space="preserve">– </w:t>
      </w:r>
      <w:r>
        <w:rPr>
          <w:rFonts w:ascii="Calibri" w:hAnsi="Calibri"/>
          <w:sz w:val="24"/>
          <w:szCs w:val="24"/>
          <w:rtl w:val="0"/>
          <w:lang w:val="en-US"/>
        </w:rPr>
        <w:t xml:space="preserve">Bird Nest in Gutter </w:t>
      </w:r>
      <w:r>
        <w:rPr>
          <w:rFonts w:ascii="Calibri" w:hAnsi="Calibri" w:hint="default"/>
          <w:sz w:val="24"/>
          <w:szCs w:val="24"/>
          <w:rtl w:val="0"/>
          <w:lang w:val="en-US"/>
        </w:rPr>
        <w:t xml:space="preserve">– </w:t>
      </w:r>
      <w:r>
        <w:rPr>
          <w:rFonts w:ascii="Calibri" w:hAnsi="Calibri"/>
          <w:sz w:val="24"/>
          <w:szCs w:val="24"/>
          <w:rtl w:val="0"/>
          <w:lang w:val="en-US"/>
        </w:rPr>
        <w:t>Kids throwing rocks, Tania suggests a swift alert to 1, 2, 3, 4 as to kids throwing the rocks.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1917B </w:t>
      </w:r>
      <w:r>
        <w:rPr>
          <w:rFonts w:ascii="Calibri" w:hAnsi="Calibri" w:hint="default"/>
          <w:sz w:val="24"/>
          <w:szCs w:val="24"/>
          <w:rtl w:val="0"/>
          <w:lang w:val="en-US"/>
        </w:rPr>
        <w:t xml:space="preserve">– </w:t>
      </w:r>
      <w:r>
        <w:rPr>
          <w:rFonts w:ascii="Calibri" w:hAnsi="Calibri"/>
          <w:sz w:val="24"/>
          <w:szCs w:val="24"/>
          <w:rtl w:val="0"/>
          <w:lang w:val="en-US"/>
        </w:rPr>
        <w:t>Speaking about tennis court refurbishing $20,000.00 - $40,000.00.  Once power</w:t>
      </w:r>
      <w:r>
        <w:rPr>
          <w:rFonts w:ascii="Calibri" w:hAnsi="Calibri"/>
          <w:sz w:val="24"/>
          <w:szCs w:val="24"/>
          <w:rtl w:val="0"/>
          <w:lang w:val="en-US"/>
        </w:rPr>
        <w:t xml:space="preserve"> </w:t>
      </w:r>
      <w:r>
        <w:rPr>
          <w:rFonts w:ascii="Calibri" w:hAnsi="Calibri"/>
          <w:sz w:val="24"/>
          <w:szCs w:val="24"/>
          <w:rtl w:val="0"/>
          <w:lang w:val="en-US"/>
        </w:rPr>
        <w:t xml:space="preserve">washed, dogs will not be allowed.  Also weeds in back need to be sprayed </w:t>
      </w:r>
      <w:r>
        <w:rPr>
          <w:rFonts w:ascii="Calibri" w:hAnsi="Calibri" w:hint="default"/>
          <w:sz w:val="24"/>
          <w:szCs w:val="24"/>
          <w:rtl w:val="0"/>
          <w:lang w:val="en-US"/>
        </w:rPr>
        <w:t xml:space="preserve">– </w:t>
      </w:r>
      <w:r>
        <w:rPr>
          <w:rFonts w:ascii="Calibri" w:hAnsi="Calibri"/>
          <w:sz w:val="24"/>
          <w:szCs w:val="24"/>
          <w:rtl w:val="0"/>
          <w:lang w:val="en-US"/>
        </w:rPr>
        <w:t>Questions as to dog park, Tania responds not a popular idea.</w:t>
      </w:r>
    </w:p>
    <w:p>
      <w:pPr>
        <w:pStyle w:val="Normal.0"/>
        <w:rPr>
          <w:rFonts w:ascii="Calibri" w:cs="Calibri" w:hAnsi="Calibri" w:eastAsia="Calibri"/>
          <w:sz w:val="24"/>
          <w:szCs w:val="24"/>
        </w:rPr>
      </w:pPr>
    </w:p>
    <w:p>
      <w:pPr>
        <w:pStyle w:val="Normal.0"/>
      </w:pPr>
      <w:r>
        <w:rPr>
          <w:rFonts w:ascii="Calibri" w:hAnsi="Calibri"/>
          <w:sz w:val="24"/>
          <w:szCs w:val="24"/>
          <w:rtl w:val="0"/>
          <w:lang w:val="en-US"/>
        </w:rPr>
        <w:t>No further questions or concerns, meeting adjourned at 7:19 p.m.</w:t>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