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8"/>
          <w:szCs w:val="28"/>
          <w:u w:color="000000"/>
          <w:rtl w:val="0"/>
        </w:rPr>
      </w:pPr>
      <w:r>
        <w:rPr>
          <w:rFonts w:ascii="Calibri" w:hAnsi="Calibri"/>
          <w:b w:val="1"/>
          <w:bCs w:val="1"/>
          <w:sz w:val="28"/>
          <w:szCs w:val="28"/>
          <w:u w:color="000000"/>
          <w:rtl w:val="0"/>
          <w:lang w:val="en-US"/>
        </w:rPr>
        <w:t xml:space="preserve">Association Meeting </w:t>
      </w:r>
      <w:r>
        <w:rPr>
          <w:rFonts w:ascii="Calibri" w:hAnsi="Calibri" w:hint="default"/>
          <w:b w:val="1"/>
          <w:bCs w:val="1"/>
          <w:sz w:val="28"/>
          <w:szCs w:val="28"/>
          <w:u w:color="000000"/>
          <w:rtl w:val="0"/>
        </w:rPr>
        <w:t xml:space="preserve">– </w:t>
      </w:r>
      <w:r>
        <w:rPr>
          <w:rFonts w:ascii="Calibri" w:hAnsi="Calibri"/>
          <w:b w:val="1"/>
          <w:bCs w:val="1"/>
          <w:sz w:val="28"/>
          <w:szCs w:val="28"/>
          <w:u w:color="000000"/>
          <w:rtl w:val="0"/>
          <w:lang w:val="en-US"/>
        </w:rPr>
        <w:t>May 9, 2023 at 6:30p.m.</w:t>
      </w: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fr-FR"/>
        </w:rPr>
        <w:t xml:space="preserve">In attendance </w:t>
      </w:r>
      <w:r>
        <w:rPr>
          <w:rFonts w:ascii="Calibri" w:hAnsi="Calibri" w:hint="default"/>
          <w:sz w:val="24"/>
          <w:szCs w:val="24"/>
          <w:u w:color="000000"/>
          <w:rtl w:val="0"/>
        </w:rPr>
        <w:t xml:space="preserve">– </w:t>
      </w:r>
      <w:r>
        <w:rPr>
          <w:rFonts w:ascii="Calibri" w:hAnsi="Calibri"/>
          <w:sz w:val="24"/>
          <w:szCs w:val="24"/>
          <w:u w:color="000000"/>
          <w:rtl w:val="0"/>
        </w:rPr>
        <w:t xml:space="preserve">Tania Cruz, Diana Walker, Deborah Sprung, Patty Coppla, Margaret Kaliczynski </w:t>
      </w: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fr-FR"/>
        </w:rPr>
        <w:t xml:space="preserve">Management </w:t>
      </w:r>
      <w:r>
        <w:rPr>
          <w:rFonts w:ascii="Calibri" w:hAnsi="Calibri" w:hint="default"/>
          <w:sz w:val="24"/>
          <w:szCs w:val="24"/>
          <w:u w:color="000000"/>
          <w:rtl w:val="0"/>
        </w:rPr>
        <w:t xml:space="preserve">–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Julie Palma and Joanne Carlucci</w:t>
      </w: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Minutes of April 4, 2023 </w:t>
      </w:r>
      <w:r>
        <w:rPr>
          <w:rFonts w:ascii="Calibri" w:hAnsi="Calibri" w:hint="default"/>
          <w:sz w:val="24"/>
          <w:szCs w:val="24"/>
          <w:u w:color="000000"/>
          <w:rtl w:val="0"/>
        </w:rPr>
        <w:t xml:space="preserve">–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approved with spelling chang</w:t>
      </w: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nl-NL"/>
        </w:rPr>
        <w:t xml:space="preserve">Pool </w:t>
      </w:r>
      <w:r>
        <w:rPr>
          <w:rFonts w:ascii="Calibri" w:hAnsi="Calibri" w:hint="default"/>
          <w:sz w:val="24"/>
          <w:szCs w:val="24"/>
          <w:u w:color="000000"/>
          <w:rtl w:val="0"/>
        </w:rPr>
        <w:t xml:space="preserve">–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Preparations are being made for Memorial Day weekend.  Need electrical inspection. </w:t>
      </w: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Recreation court </w:t>
      </w:r>
      <w:r>
        <w:rPr>
          <w:rFonts w:ascii="Calibri" w:hAnsi="Calibri" w:hint="default"/>
          <w:sz w:val="24"/>
          <w:szCs w:val="24"/>
          <w:u w:color="000000"/>
          <w:rtl w:val="0"/>
        </w:rPr>
        <w:t xml:space="preserve">–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It is locked but Nick is still working on it. </w:t>
      </w: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Dumpster enclosure </w:t>
      </w:r>
      <w:r>
        <w:rPr>
          <w:rFonts w:ascii="Calibri" w:hAnsi="Calibri" w:hint="default"/>
          <w:sz w:val="24"/>
          <w:szCs w:val="24"/>
          <w:u w:color="000000"/>
          <w:rtl w:val="0"/>
        </w:rPr>
        <w:t xml:space="preserve">–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Board has been discussing same since March 31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. I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t should be repaired no later than May 31.  He has all the specifications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Calibri" w:hAnsi="Calibri"/>
          <w:sz w:val="24"/>
          <w:szCs w:val="24"/>
          <w:u w:color="000000"/>
          <w:rtl w:val="0"/>
        </w:rPr>
        <w:t xml:space="preserve">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N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eed to follow-up weekly or at the very least monthly on Nick</w:t>
      </w:r>
      <w:r>
        <w:rPr>
          <w:rFonts w:ascii="Calibri" w:hAnsi="Calibri" w:hint="default"/>
          <w:sz w:val="24"/>
          <w:szCs w:val="24"/>
          <w:u w:color="000000"/>
          <w:rtl w:val="1"/>
        </w:rPr>
        <w:t>’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s repairs.</w:t>
      </w: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Recycling shed </w:t>
      </w:r>
      <w:r>
        <w:rPr>
          <w:rFonts w:ascii="Calibri" w:hAnsi="Calibri" w:hint="default"/>
          <w:sz w:val="24"/>
          <w:szCs w:val="24"/>
          <w:u w:color="000000"/>
          <w:rtl w:val="0"/>
        </w:rPr>
        <w:t xml:space="preserve">–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Removal of lock.</w:t>
      </w: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Organization of all keys - Tania reorganized all keys in office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 2 complete set of keys will be put on key ring in office.</w:t>
      </w: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Management to do a biweekly inspection,</w:t>
      </w:r>
      <w:r>
        <w:rPr>
          <w:rFonts w:ascii="Calibri" w:hAnsi="Calibri" w:hint="default"/>
          <w:sz w:val="24"/>
          <w:szCs w:val="24"/>
          <w:u w:color="000000"/>
          <w:rtl w:val="0"/>
          <w:lang w:val="en-US"/>
        </w:rPr>
        <w:t>—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recently a sofa was behind a deck in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B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uilding 2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Calibri" w:hAnsi="Calibri"/>
          <w:sz w:val="24"/>
          <w:szCs w:val="24"/>
          <w:u w:color="000000"/>
          <w:rtl w:val="0"/>
        </w:rPr>
        <w:t xml:space="preserve">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T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his is a health hazard as it brings forth rodents.</w:t>
      </w: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de-DE"/>
        </w:rPr>
        <w:t xml:space="preserve">B-Tec </w:t>
      </w:r>
      <w:r>
        <w:rPr>
          <w:rFonts w:ascii="Calibri" w:hAnsi="Calibri" w:hint="default"/>
          <w:sz w:val="24"/>
          <w:szCs w:val="24"/>
          <w:u w:color="000000"/>
          <w:rtl w:val="0"/>
        </w:rPr>
        <w:t xml:space="preserve">–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bid for lights in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B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uilding 19 in the amount of $4,200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 if they were to work on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B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uilding 20, it would be double the amount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Calibri" w:hAnsi="Calibri"/>
          <w:sz w:val="24"/>
          <w:szCs w:val="24"/>
          <w:u w:color="000000"/>
          <w:rtl w:val="0"/>
        </w:rPr>
        <w:t xml:space="preserve">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P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rocuring another bid.</w:t>
      </w: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Work orders:</w:t>
      </w:r>
    </w:p>
    <w:p>
      <w:pPr>
        <w:pStyle w:val="Default"/>
        <w:numPr>
          <w:ilvl w:val="0"/>
          <w:numId w:val="2"/>
        </w:numPr>
        <w:spacing w:before="0" w:after="160" w:line="259" w:lineRule="auto"/>
        <w:jc w:val="left"/>
        <w:rPr>
          <w:rFonts w:ascii="Calibri" w:hAnsi="Calibri"/>
          <w:u w:color="000000"/>
          <w:lang w:val="en-US"/>
        </w:rPr>
      </w:pPr>
      <w:r>
        <w:rPr>
          <w:rFonts w:ascii="Calibri" w:hAnsi="Calibri"/>
          <w:u w:color="000000"/>
          <w:rtl w:val="0"/>
          <w:lang w:val="en-US"/>
        </w:rPr>
        <w:t>Add 404 to work order,</w:t>
      </w:r>
      <w:r>
        <w:rPr>
          <w:rFonts w:ascii="Calibri" w:hAnsi="Calibri" w:hint="default"/>
          <w:u w:color="000000"/>
          <w:rtl w:val="0"/>
          <w:lang w:val="en-US"/>
        </w:rPr>
        <w:t>—</w:t>
      </w:r>
      <w:r>
        <w:rPr>
          <w:rFonts w:ascii="Calibri" w:hAnsi="Calibri"/>
          <w:u w:color="000000"/>
          <w:rtl w:val="0"/>
          <w:lang w:val="en-US"/>
        </w:rPr>
        <w:t>pipes need to be installed on outside.</w:t>
      </w:r>
    </w:p>
    <w:p>
      <w:pPr>
        <w:pStyle w:val="Default"/>
        <w:numPr>
          <w:ilvl w:val="0"/>
          <w:numId w:val="2"/>
        </w:numPr>
        <w:spacing w:before="0" w:after="160" w:line="259" w:lineRule="auto"/>
        <w:jc w:val="left"/>
        <w:rPr>
          <w:rFonts w:ascii="Calibri" w:hAnsi="Calibri"/>
          <w:u w:color="000000"/>
          <w:lang w:val="en-US"/>
        </w:rPr>
      </w:pPr>
      <w:r>
        <w:rPr>
          <w:rFonts w:ascii="Calibri" w:hAnsi="Calibri"/>
          <w:u w:color="000000"/>
          <w:rtl w:val="0"/>
          <w:lang w:val="en-US"/>
        </w:rPr>
        <w:t xml:space="preserve">Also covers for window wells on </w:t>
      </w:r>
      <w:r>
        <w:rPr>
          <w:rFonts w:ascii="Calibri" w:hAnsi="Calibri"/>
          <w:u w:color="000000"/>
          <w:rtl w:val="0"/>
          <w:lang w:val="en-US"/>
        </w:rPr>
        <w:t>B</w:t>
      </w:r>
      <w:r>
        <w:rPr>
          <w:rFonts w:ascii="Calibri" w:hAnsi="Calibri"/>
          <w:u w:color="000000"/>
          <w:rtl w:val="0"/>
          <w:lang w:val="en-US"/>
        </w:rPr>
        <w:t xml:space="preserve">uilding </w:t>
      </w:r>
      <w:r>
        <w:rPr>
          <w:rFonts w:ascii="Calibri" w:hAnsi="Calibri"/>
          <w:u w:color="000000"/>
          <w:rtl w:val="0"/>
          <w:lang w:val="en-US"/>
        </w:rPr>
        <w:t>20</w:t>
      </w:r>
    </w:p>
    <w:p>
      <w:pPr>
        <w:pStyle w:val="Default"/>
        <w:numPr>
          <w:ilvl w:val="0"/>
          <w:numId w:val="2"/>
        </w:numPr>
        <w:spacing w:before="0" w:after="160" w:line="259" w:lineRule="auto"/>
        <w:jc w:val="left"/>
        <w:rPr>
          <w:rFonts w:ascii="Calibri" w:hAnsi="Calibri"/>
          <w:u w:color="000000"/>
          <w:lang w:val="en-US"/>
        </w:rPr>
      </w:pPr>
      <w:r>
        <w:rPr>
          <w:rFonts w:ascii="Calibri" w:hAnsi="Calibri"/>
          <w:u w:color="000000"/>
          <w:rtl w:val="0"/>
          <w:lang w:val="en-US"/>
        </w:rPr>
        <w:t xml:space="preserve">Ed Bryant </w:t>
      </w:r>
      <w:r>
        <w:rPr>
          <w:rFonts w:ascii="Calibri" w:hAnsi="Calibri" w:hint="default"/>
          <w:u w:color="000000"/>
          <w:rtl w:val="0"/>
          <w:lang w:val="en-US"/>
        </w:rPr>
        <w:t>—</w:t>
      </w:r>
      <w:r>
        <w:rPr>
          <w:rFonts w:ascii="Calibri" w:hAnsi="Calibri"/>
          <w:u w:color="000000"/>
          <w:rtl w:val="0"/>
          <w:lang w:val="en-US"/>
        </w:rPr>
        <w:t>new work order to seal step.</w:t>
      </w:r>
    </w:p>
    <w:p>
      <w:pPr>
        <w:pStyle w:val="Default"/>
        <w:numPr>
          <w:ilvl w:val="0"/>
          <w:numId w:val="2"/>
        </w:numPr>
        <w:spacing w:before="0" w:after="160" w:line="259" w:lineRule="auto"/>
        <w:jc w:val="left"/>
        <w:rPr>
          <w:rFonts w:ascii="Calibri" w:hAnsi="Calibri"/>
          <w:u w:color="000000"/>
          <w:lang w:val="en-US"/>
        </w:rPr>
      </w:pPr>
      <w:r>
        <w:rPr>
          <w:rFonts w:ascii="Calibri" w:hAnsi="Calibri"/>
          <w:u w:color="000000"/>
          <w:rtl w:val="0"/>
          <w:lang w:val="en-US"/>
        </w:rPr>
        <w:t>Eddie Watson entered meeting to speak about foundation cracks.</w:t>
      </w:r>
      <w:r>
        <w:rPr>
          <w:rFonts w:ascii="Calibri" w:hAnsi="Calibri"/>
          <w:u w:color="000000"/>
          <w:rtl w:val="0"/>
          <w:lang w:val="en-US"/>
        </w:rPr>
        <w:t xml:space="preserve"> 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Concern about structural integrity, Nick will look at it and advise accordingly.</w:t>
      </w:r>
    </w:p>
    <w:p>
      <w:pPr>
        <w:pStyle w:val="Default"/>
        <w:numPr>
          <w:ilvl w:val="0"/>
          <w:numId w:val="2"/>
        </w:numPr>
        <w:spacing w:before="0" w:after="160" w:line="259" w:lineRule="auto"/>
        <w:jc w:val="left"/>
        <w:rPr>
          <w:rFonts w:ascii="Calibri" w:hAnsi="Calibri"/>
          <w:u w:color="000000"/>
          <w:lang w:val="en-US"/>
        </w:rPr>
      </w:pPr>
      <w:r>
        <w:rPr>
          <w:rFonts w:ascii="Calibri" w:hAnsi="Calibri"/>
          <w:u w:color="000000"/>
          <w:rtl w:val="0"/>
          <w:lang w:val="en-US"/>
        </w:rPr>
        <w:t>Nick is still addressing pending work orders</w:t>
      </w:r>
      <w:r>
        <w:rPr>
          <w:rFonts w:ascii="Calibri" w:hAnsi="Calibri"/>
          <w:u w:color="000000"/>
          <w:rtl w:val="0"/>
          <w:lang w:val="en-US"/>
        </w:rPr>
        <w:t xml:space="preserve">. </w:t>
      </w:r>
      <w:r>
        <w:rPr>
          <w:rFonts w:ascii="Calibri" w:hAnsi="Calibri"/>
          <w:u w:color="000000"/>
          <w:rtl w:val="0"/>
          <w:lang w:val="en-US"/>
        </w:rPr>
        <w:t xml:space="preserve"> </w:t>
      </w:r>
      <w:r>
        <w:rPr>
          <w:rFonts w:ascii="Calibri" w:hAnsi="Calibri"/>
          <w:u w:color="000000"/>
          <w:rtl w:val="0"/>
          <w:lang w:val="en-US"/>
        </w:rPr>
        <w:t>H</w:t>
      </w:r>
      <w:r>
        <w:rPr>
          <w:rFonts w:ascii="Calibri" w:hAnsi="Calibri"/>
          <w:u w:color="000000"/>
          <w:rtl w:val="0"/>
          <w:lang w:val="en-US"/>
        </w:rPr>
        <w:t>opefully now that spring is here he can complete orders.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Financials: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Operating:  $9,164.84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Reserve:    $101,920.17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Other: Deb reiterates her suggestion of a block party in fall.</w:t>
      </w: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Tennis courts </w:t>
      </w:r>
      <w:r>
        <w:rPr>
          <w:rFonts w:ascii="Calibri" w:hAnsi="Calibri" w:hint="default"/>
          <w:sz w:val="24"/>
          <w:szCs w:val="24"/>
          <w:u w:color="000000"/>
          <w:rtl w:val="0"/>
        </w:rPr>
        <w:t xml:space="preserve">–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need to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have a </w:t>
      </w:r>
      <w:r>
        <w:rPr>
          <w:rFonts w:ascii="Calibri" w:hAnsi="Calibri"/>
          <w:sz w:val="24"/>
          <w:szCs w:val="24"/>
          <w:u w:color="000000"/>
          <w:rtl w:val="0"/>
          <w:lang w:val="es-ES_tradnl"/>
        </w:rPr>
        <w:t>code lock</w:t>
      </w: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Diana Walker </w:t>
      </w:r>
      <w:r>
        <w:rPr>
          <w:rFonts w:ascii="Calibri" w:hAnsi="Calibri" w:hint="default"/>
          <w:sz w:val="24"/>
          <w:szCs w:val="24"/>
          <w:u w:color="000000"/>
          <w:rtl w:val="0"/>
        </w:rPr>
        <w:t xml:space="preserve">–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reminds about covering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on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 fence near pool</w:t>
      </w: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Meeting adjourned 7:30 p.m.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2"/>
  </w:abstractNum>
  <w:abstractNum w:abstractNumId="1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